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053F0" w14:textId="77777777" w:rsidR="003A0FFA" w:rsidRPr="00097AD4" w:rsidRDefault="003A0FF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97AD4">
        <w:rPr>
          <w:b/>
          <w:bCs/>
          <w:sz w:val="32"/>
          <w:szCs w:val="32"/>
        </w:rPr>
        <w:t xml:space="preserve">MINNESOTA </w:t>
      </w:r>
      <w:smartTag w:uri="urn:schemas-microsoft-com:office:smarttags" w:element="PlaceName">
        <w:r w:rsidRPr="00097AD4">
          <w:rPr>
            <w:b/>
            <w:bCs/>
            <w:sz w:val="32"/>
            <w:szCs w:val="32"/>
          </w:rPr>
          <w:t>WEST</w:t>
        </w:r>
      </w:smartTag>
      <w:r w:rsidRPr="00097AD4">
        <w:rPr>
          <w:b/>
          <w:bCs/>
          <w:sz w:val="32"/>
          <w:szCs w:val="32"/>
        </w:rPr>
        <w:t xml:space="preserve"> </w:t>
      </w:r>
      <w:smartTag w:uri="urn:schemas-microsoft-com:office:smarttags" w:element="PlaceName">
        <w:r w:rsidRPr="00097AD4">
          <w:rPr>
            <w:b/>
            <w:bCs/>
            <w:sz w:val="32"/>
            <w:szCs w:val="32"/>
          </w:rPr>
          <w:t>COMMUNITY &amp; TECHNICAL</w:t>
        </w:r>
      </w:smartTag>
      <w:r w:rsidRPr="00097AD4">
        <w:rPr>
          <w:b/>
          <w:bCs/>
          <w:sz w:val="32"/>
          <w:szCs w:val="32"/>
        </w:rPr>
        <w:t xml:space="preserve"> </w:t>
      </w:r>
      <w:smartTag w:uri="urn:schemas-microsoft-com:office:smarttags" w:element="PlaceType">
        <w:r w:rsidRPr="00097AD4">
          <w:rPr>
            <w:b/>
            <w:bCs/>
            <w:sz w:val="32"/>
            <w:szCs w:val="32"/>
          </w:rPr>
          <w:t>COLLEGE</w:t>
        </w:r>
      </w:smartTag>
    </w:p>
    <w:p w14:paraId="69F0DB8D" w14:textId="77777777" w:rsidR="003A0FFA" w:rsidRPr="00097AD4" w:rsidRDefault="003A0FFA">
      <w:pPr>
        <w:pStyle w:val="Heading2"/>
        <w:rPr>
          <w:sz w:val="28"/>
          <w:szCs w:val="28"/>
        </w:rPr>
      </w:pPr>
      <w:r w:rsidRPr="00097AD4">
        <w:rPr>
          <w:sz w:val="28"/>
          <w:szCs w:val="28"/>
        </w:rPr>
        <w:t>COURSE OUTLINE</w:t>
      </w:r>
    </w:p>
    <w:p w14:paraId="5823A75C" w14:textId="77777777" w:rsidR="003A0FFA" w:rsidRDefault="003A0FFA">
      <w:pPr>
        <w:rPr>
          <w:rFonts w:ascii="Arial" w:hAnsi="Arial" w:cs="Arial"/>
          <w:szCs w:val="24"/>
        </w:rPr>
      </w:pPr>
    </w:p>
    <w:p w14:paraId="6AD846EA" w14:textId="6DA82792" w:rsidR="003A0FFA" w:rsidRPr="00097AD4" w:rsidRDefault="003A0FFA">
      <w:pPr>
        <w:pStyle w:val="BodyText"/>
        <w:rPr>
          <w:b w:val="0"/>
          <w:i w:val="0"/>
          <w:szCs w:val="24"/>
        </w:rPr>
      </w:pPr>
      <w:r w:rsidRPr="00097AD4">
        <w:rPr>
          <w:b w:val="0"/>
          <w:i w:val="0"/>
          <w:szCs w:val="24"/>
        </w:rPr>
        <w:t xml:space="preserve">Faculty </w:t>
      </w:r>
      <w:r w:rsidR="00967E21">
        <w:rPr>
          <w:b w:val="0"/>
          <w:i w:val="0"/>
          <w:szCs w:val="24"/>
        </w:rPr>
        <w:t>members are</w:t>
      </w:r>
      <w:r w:rsidRPr="00097AD4">
        <w:rPr>
          <w:b w:val="0"/>
          <w:i w:val="0"/>
          <w:szCs w:val="24"/>
        </w:rPr>
        <w:t xml:space="preserve"> required to have the outline submitted to the Academic Affairs Office.  The course outline is the form used for approval of new courses by the Academic Affairs and Standards Council.</w:t>
      </w:r>
    </w:p>
    <w:p w14:paraId="06257EB1" w14:textId="77777777" w:rsidR="003A0FFA" w:rsidRPr="00097AD4" w:rsidRDefault="003A0FFA">
      <w:pPr>
        <w:jc w:val="center"/>
        <w:rPr>
          <w:szCs w:val="24"/>
        </w:rPr>
      </w:pPr>
    </w:p>
    <w:p w14:paraId="6779ED31" w14:textId="7574F0BB" w:rsidR="003A0FFA" w:rsidRPr="00097AD4" w:rsidRDefault="003A0FFA" w:rsidP="74084A39">
      <w:pPr>
        <w:rPr>
          <w:b/>
          <w:bCs/>
          <w:sz w:val="28"/>
          <w:szCs w:val="28"/>
        </w:rPr>
      </w:pPr>
      <w:r w:rsidRPr="74084A39">
        <w:rPr>
          <w:b/>
          <w:bCs/>
          <w:sz w:val="28"/>
          <w:szCs w:val="28"/>
        </w:rPr>
        <w:t>DEPT.</w:t>
      </w:r>
      <w:r w:rsidRPr="74084A39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888802211"/>
          <w:placeholder>
            <w:docPart w:val="0F81966F5B5A47E7B9AA7A12EC97F3ED"/>
          </w:placeholder>
          <w:showingPlcHdr/>
          <w:text/>
        </w:sdtPr>
        <w:sdtEndPr/>
        <w:sdtContent>
          <w:r w:rsidR="008D3E33" w:rsidRPr="00861FA5">
            <w:rPr>
              <w:rStyle w:val="PlaceholderText"/>
              <w:b/>
            </w:rPr>
            <w:t>Click to edit</w:t>
          </w:r>
        </w:sdtContent>
      </w:sdt>
      <w:r w:rsidR="00EA14F5" w:rsidRPr="74084A39">
        <w:rPr>
          <w:sz w:val="28"/>
          <w:szCs w:val="28"/>
        </w:rPr>
        <w:t xml:space="preserve"> </w:t>
      </w:r>
      <w:r w:rsidR="00EA14F5" w:rsidRPr="74084A39">
        <w:rPr>
          <w:b/>
          <w:bCs/>
          <w:sz w:val="28"/>
          <w:szCs w:val="28"/>
        </w:rPr>
        <w:t>COURSE NUMBER:</w:t>
      </w:r>
      <w:sdt>
        <w:sdtPr>
          <w:rPr>
            <w:b/>
            <w:bCs/>
            <w:sz w:val="28"/>
            <w:szCs w:val="28"/>
          </w:rPr>
          <w:id w:val="-1387413663"/>
          <w:placeholder>
            <w:docPart w:val="0AEC2416905746829B143D179B6FB720"/>
          </w:placeholder>
          <w:showingPlcHdr/>
        </w:sdtPr>
        <w:sdtEndPr/>
        <w:sdtContent>
          <w:r w:rsidR="6E6907F1" w:rsidRPr="74084A39">
            <w:rPr>
              <w:rStyle w:val="PlaceholderText"/>
            </w:rPr>
            <w:t xml:space="preserve"> </w:t>
          </w:r>
          <w:r w:rsidR="6E6907F1" w:rsidRPr="00861FA5">
            <w:rPr>
              <w:rStyle w:val="PlaceholderText"/>
              <w:b/>
            </w:rPr>
            <w:t xml:space="preserve">Click </w:t>
          </w:r>
          <w:r w:rsidR="008D3E33" w:rsidRPr="00861FA5">
            <w:rPr>
              <w:rStyle w:val="PlaceholderText"/>
              <w:b/>
            </w:rPr>
            <w:t>to edit</w:t>
          </w:r>
          <w:r w:rsidR="6E6907F1" w:rsidRPr="00861FA5">
            <w:rPr>
              <w:rStyle w:val="PlaceholderText"/>
              <w:b/>
            </w:rPr>
            <w:t>.</w:t>
          </w:r>
        </w:sdtContent>
      </w:sdt>
    </w:p>
    <w:p w14:paraId="4B8D670A" w14:textId="77777777" w:rsidR="00EA14F5" w:rsidRPr="00097AD4" w:rsidRDefault="00EA14F5">
      <w:pPr>
        <w:rPr>
          <w:sz w:val="28"/>
          <w:szCs w:val="28"/>
        </w:rPr>
      </w:pPr>
    </w:p>
    <w:p w14:paraId="1E7A0034" w14:textId="257FB314" w:rsidR="00EA14F5" w:rsidRPr="00861FA5" w:rsidRDefault="003A0FFA">
      <w:pPr>
        <w:rPr>
          <w:b/>
          <w:sz w:val="28"/>
          <w:szCs w:val="28"/>
        </w:rPr>
      </w:pPr>
      <w:r w:rsidRPr="74084A39">
        <w:rPr>
          <w:b/>
          <w:bCs/>
          <w:sz w:val="28"/>
          <w:szCs w:val="28"/>
        </w:rPr>
        <w:t>NUMBER OF CREDITS:</w:t>
      </w:r>
      <w:r w:rsidRPr="74084A39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1777391300"/>
          <w:placeholder>
            <w:docPart w:val="0A3BB9C778CE4AA490803A4A940EE827"/>
          </w:placeholder>
          <w:showingPlcHdr/>
        </w:sdtPr>
        <w:sdtEndPr/>
        <w:sdtContent>
          <w:r w:rsidR="00861FA5" w:rsidRPr="00861FA5">
            <w:rPr>
              <w:rStyle w:val="PlaceholderText"/>
              <w:b/>
            </w:rPr>
            <w:t>Total number of credits</w:t>
          </w:r>
        </w:sdtContent>
      </w:sdt>
      <w:r w:rsidR="0097698A" w:rsidRPr="74084A39">
        <w:rPr>
          <w:sz w:val="28"/>
          <w:szCs w:val="28"/>
        </w:rPr>
        <w:t xml:space="preserve"> </w:t>
      </w:r>
      <w:r w:rsidR="00A3734F" w:rsidRPr="74084A39">
        <w:rPr>
          <w:b/>
          <w:bCs/>
          <w:sz w:val="28"/>
          <w:szCs w:val="28"/>
        </w:rPr>
        <w:t>Lecture:</w:t>
      </w:r>
      <w:r w:rsidR="00275BA9" w:rsidRPr="74084A39">
        <w:rPr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485283142"/>
          <w:placeholder>
            <w:docPart w:val="1E355C88A4E04BE99E4D95C4365EC59F"/>
          </w:placeholder>
          <w:showingPlcHdr/>
          <w:text/>
        </w:sdtPr>
        <w:sdtEndPr/>
        <w:sdtContent>
          <w:r w:rsidR="008D3E33" w:rsidRPr="00861FA5">
            <w:rPr>
              <w:rStyle w:val="PlaceholderText"/>
              <w:b/>
            </w:rPr>
            <w:t>Lecture credits</w:t>
          </w:r>
        </w:sdtContent>
      </w:sdt>
      <w:r w:rsidR="00A3734F" w:rsidRPr="00861FA5">
        <w:rPr>
          <w:b/>
          <w:bCs/>
          <w:sz w:val="28"/>
          <w:szCs w:val="28"/>
        </w:rPr>
        <w:t>Lab:</w:t>
      </w:r>
      <w:r w:rsidR="00275BA9" w:rsidRPr="00861FA5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18621534"/>
          <w:placeholder>
            <w:docPart w:val="306AD8191D0246A79DB1D384C9A24F4C"/>
          </w:placeholder>
          <w:showingPlcHdr/>
        </w:sdtPr>
        <w:sdtEndPr/>
        <w:sdtContent>
          <w:r w:rsidR="008D3E33" w:rsidRPr="00861FA5">
            <w:rPr>
              <w:rStyle w:val="PlaceholderText"/>
              <w:b/>
            </w:rPr>
            <w:t>Lab credits</w:t>
          </w:r>
        </w:sdtContent>
      </w:sdt>
      <w:r w:rsidR="00004B80" w:rsidRPr="00861FA5">
        <w:rPr>
          <w:b/>
          <w:sz w:val="28"/>
          <w:szCs w:val="28"/>
        </w:rPr>
        <w:t xml:space="preserve">   </w:t>
      </w:r>
      <w:r w:rsidR="00004B80" w:rsidRPr="00861FA5">
        <w:rPr>
          <w:b/>
          <w:bCs/>
          <w:sz w:val="28"/>
          <w:szCs w:val="28"/>
        </w:rPr>
        <w:t>OJT</w:t>
      </w:r>
      <w:r w:rsidR="00004B80" w:rsidRPr="00861FA5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-964893906"/>
          <w:placeholder>
            <w:docPart w:val="E16B75848C7049C0B52D040DA2482BFB"/>
          </w:placeholder>
          <w:showingPlcHdr/>
        </w:sdtPr>
        <w:sdtEndPr/>
        <w:sdtContent>
          <w:r w:rsidR="008D3E33" w:rsidRPr="00861FA5">
            <w:rPr>
              <w:rStyle w:val="PlaceholderText"/>
              <w:b/>
            </w:rPr>
            <w:t>OJT credits</w:t>
          </w:r>
        </w:sdtContent>
      </w:sdt>
      <w:r w:rsidR="008D3E33" w:rsidRPr="00861FA5">
        <w:rPr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1"/>
      </w:tblGrid>
      <w:tr w:rsidR="00AD0892" w:rsidRPr="00AD0892" w14:paraId="17940E50" w14:textId="77777777" w:rsidTr="00AD0892">
        <w:tc>
          <w:tcPr>
            <w:tcW w:w="9401" w:type="dxa"/>
            <w:shd w:val="clear" w:color="auto" w:fill="BDD6EE" w:themeFill="accent1" w:themeFillTint="66"/>
          </w:tcPr>
          <w:p w14:paraId="5FC4AFAB" w14:textId="4104C91A" w:rsidR="00AD0892" w:rsidRPr="00AD0892" w:rsidRDefault="00AD0892" w:rsidP="001471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Course Title</w:t>
            </w:r>
            <w:r w:rsidRPr="00AD0892">
              <w:rPr>
                <w:b/>
                <w:bCs/>
                <w:sz w:val="28"/>
                <w:szCs w:val="28"/>
              </w:rPr>
              <w:t xml:space="preserve">:  </w:t>
            </w:r>
          </w:p>
        </w:tc>
      </w:tr>
      <w:tr w:rsidR="00AD0892" w:rsidRPr="00AD0892" w14:paraId="6851500D" w14:textId="77777777" w:rsidTr="00AD0892">
        <w:trPr>
          <w:trHeight w:val="395"/>
        </w:trPr>
        <w:tc>
          <w:tcPr>
            <w:tcW w:w="9401" w:type="dxa"/>
          </w:tcPr>
          <w:p w14:paraId="6121CA0D" w14:textId="77777777" w:rsidR="00AD0892" w:rsidRPr="00275BA9" w:rsidRDefault="00AD0892" w:rsidP="0014717F">
            <w:pPr>
              <w:rPr>
                <w:szCs w:val="24"/>
              </w:rPr>
            </w:pPr>
          </w:p>
        </w:tc>
      </w:tr>
    </w:tbl>
    <w:p w14:paraId="7E55136F" w14:textId="77777777" w:rsidR="00EA14F5" w:rsidRPr="00097AD4" w:rsidRDefault="00EA14F5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1"/>
      </w:tblGrid>
      <w:tr w:rsidR="00AD0892" w:rsidRPr="00AD0892" w14:paraId="3D4A7DA5" w14:textId="77777777" w:rsidTr="32E679D8">
        <w:tc>
          <w:tcPr>
            <w:tcW w:w="9401" w:type="dxa"/>
            <w:shd w:val="clear" w:color="auto" w:fill="BDD6EE" w:themeFill="accent1" w:themeFillTint="66"/>
          </w:tcPr>
          <w:p w14:paraId="6A61997F" w14:textId="1F5507AF" w:rsidR="00AD0892" w:rsidRPr="00AD0892" w:rsidRDefault="00AD0892" w:rsidP="32E679D8">
            <w:pPr>
              <w:spacing w:after="200"/>
              <w:rPr>
                <w:rFonts w:ascii="Arial" w:eastAsia="Arial" w:hAnsi="Arial" w:cs="Arial"/>
                <w:sz w:val="20"/>
              </w:rPr>
            </w:pPr>
            <w:r w:rsidRPr="32E679D8">
              <w:rPr>
                <w:b/>
                <w:bCs/>
                <w:sz w:val="28"/>
                <w:szCs w:val="28"/>
              </w:rPr>
              <w:t xml:space="preserve">Catalog Description: </w:t>
            </w:r>
            <w:r w:rsidR="48B408DB" w:rsidRPr="32E679D8">
              <w:rPr>
                <w:rFonts w:ascii="Arial" w:eastAsia="Arial" w:hAnsi="Arial" w:cs="Arial"/>
                <w:sz w:val="20"/>
              </w:rPr>
              <w:t>(Should begin with the course name followed by an action verb. /contains only class content.)</w:t>
            </w:r>
            <w:r w:rsidR="48B408DB" w:rsidRPr="32E679D8">
              <w:rPr>
                <w:rFonts w:ascii="Arial" w:eastAsia="Arial" w:hAnsi="Arial" w:cs="Arial"/>
                <w:szCs w:val="24"/>
              </w:rPr>
              <w:t xml:space="preserve"> (</w:t>
            </w:r>
            <w:r w:rsidR="48B408DB" w:rsidRPr="32E679D8">
              <w:rPr>
                <w:rFonts w:ascii="Arial" w:eastAsia="Arial" w:hAnsi="Arial" w:cs="Arial"/>
                <w:sz w:val="20"/>
              </w:rPr>
              <w:t xml:space="preserve">This will be published in catalog and published on website </w:t>
            </w:r>
            <w:r w:rsidR="48B408DB" w:rsidRPr="32E679D8">
              <w:rPr>
                <w:rFonts w:ascii="Arial" w:eastAsia="Arial" w:hAnsi="Arial" w:cs="Arial"/>
                <w:b/>
                <w:bCs/>
                <w:sz w:val="20"/>
              </w:rPr>
              <w:t>EXACTLY</w:t>
            </w:r>
            <w:r w:rsidR="48B408DB" w:rsidRPr="32E679D8">
              <w:rPr>
                <w:rFonts w:ascii="Arial" w:eastAsia="Arial" w:hAnsi="Arial" w:cs="Arial"/>
                <w:sz w:val="20"/>
              </w:rPr>
              <w:t xml:space="preserve"> as written here):</w:t>
            </w:r>
          </w:p>
        </w:tc>
      </w:tr>
      <w:tr w:rsidR="00AD0892" w:rsidRPr="00AD0892" w14:paraId="232AC0AE" w14:textId="77777777" w:rsidTr="32E679D8">
        <w:trPr>
          <w:trHeight w:val="1043"/>
        </w:trPr>
        <w:tc>
          <w:tcPr>
            <w:tcW w:w="9401" w:type="dxa"/>
          </w:tcPr>
          <w:p w14:paraId="6C23596E" w14:textId="77777777" w:rsidR="00AD0892" w:rsidRPr="00275BA9" w:rsidRDefault="00AD0892" w:rsidP="005532A7">
            <w:pPr>
              <w:rPr>
                <w:szCs w:val="24"/>
              </w:rPr>
            </w:pPr>
          </w:p>
        </w:tc>
      </w:tr>
    </w:tbl>
    <w:p w14:paraId="08310CE1" w14:textId="16390EE5" w:rsidR="003A0FFA" w:rsidRDefault="003A0FFA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1"/>
      </w:tblGrid>
      <w:tr w:rsidR="00CD73A8" w:rsidRPr="00097AD4" w14:paraId="61BE7195" w14:textId="77777777" w:rsidTr="003223E3">
        <w:tc>
          <w:tcPr>
            <w:tcW w:w="9401" w:type="dxa"/>
            <w:shd w:val="clear" w:color="auto" w:fill="BDD6EE" w:themeFill="accent1" w:themeFillTint="66"/>
          </w:tcPr>
          <w:p w14:paraId="7D813AEC" w14:textId="36F206C8" w:rsidR="00CD73A8" w:rsidRPr="007A4B93" w:rsidRDefault="00CD73A8" w:rsidP="003223E3">
            <w:pPr>
              <w:rPr>
                <w:szCs w:val="24"/>
              </w:rPr>
            </w:pPr>
            <w:r w:rsidRPr="00097AD4">
              <w:rPr>
                <w:b/>
                <w:sz w:val="28"/>
              </w:rPr>
              <w:t xml:space="preserve">Prerequisites </w:t>
            </w:r>
            <w:r>
              <w:rPr>
                <w:b/>
                <w:sz w:val="28"/>
              </w:rPr>
              <w:t>o</w:t>
            </w:r>
            <w:r w:rsidRPr="00097AD4">
              <w:rPr>
                <w:b/>
                <w:sz w:val="28"/>
              </w:rPr>
              <w:t xml:space="preserve">r Necessary Entry Skills/Knowledge: </w:t>
            </w:r>
            <w:r w:rsidR="007A4B93">
              <w:rPr>
                <w:szCs w:val="24"/>
              </w:rPr>
              <w:t>(Enter 4 digit discipline and course number)</w:t>
            </w:r>
          </w:p>
        </w:tc>
      </w:tr>
      <w:tr w:rsidR="00CD73A8" w:rsidRPr="00097AD4" w14:paraId="5B1E99C6" w14:textId="77777777" w:rsidTr="003223E3">
        <w:trPr>
          <w:trHeight w:val="620"/>
        </w:trPr>
        <w:tc>
          <w:tcPr>
            <w:tcW w:w="9401" w:type="dxa"/>
          </w:tcPr>
          <w:p w14:paraId="62185916" w14:textId="77777777" w:rsidR="00CD73A8" w:rsidRPr="00275BA9" w:rsidRDefault="00CD73A8" w:rsidP="003223E3">
            <w:pPr>
              <w:rPr>
                <w:bCs/>
                <w:szCs w:val="24"/>
              </w:rPr>
            </w:pPr>
          </w:p>
        </w:tc>
      </w:tr>
    </w:tbl>
    <w:p w14:paraId="4EFE5AAD" w14:textId="77777777" w:rsidR="00CD73A8" w:rsidRDefault="00CD73A8"/>
    <w:p w14:paraId="1540AEF3" w14:textId="49ACBBEA" w:rsidR="003A0FFA" w:rsidRPr="00097AD4" w:rsidRDefault="003A0FFA">
      <w:pPr>
        <w:rPr>
          <w:b/>
          <w:bCs/>
          <w:sz w:val="28"/>
          <w:szCs w:val="28"/>
        </w:rPr>
      </w:pPr>
      <w:r w:rsidRPr="00097AD4">
        <w:rPr>
          <w:b/>
          <w:bCs/>
          <w:sz w:val="28"/>
          <w:szCs w:val="28"/>
        </w:rPr>
        <w:t xml:space="preserve">FULFILLS MN TRANSFER CURRICULUM AREA(S) </w:t>
      </w:r>
      <w:r w:rsidRPr="00097AD4">
        <w:rPr>
          <w:b/>
          <w:bCs/>
          <w:i/>
          <w:iCs/>
          <w:sz w:val="28"/>
          <w:szCs w:val="28"/>
        </w:rPr>
        <w:t>(Leave blank if not applicable)</w:t>
      </w:r>
    </w:p>
    <w:p w14:paraId="2BC4E662" w14:textId="2F05BE3D" w:rsidR="00A3734F" w:rsidRPr="00097AD4" w:rsidRDefault="002E6D6F">
      <w:pPr>
        <w:rPr>
          <w:szCs w:val="24"/>
        </w:rPr>
      </w:pPr>
      <w:sdt>
        <w:sdtPr>
          <w:rPr>
            <w:szCs w:val="24"/>
          </w:rPr>
          <w:id w:val="136710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>Goal 1: Communication</w:t>
      </w:r>
      <w:r w:rsidR="003A0FFA" w:rsidRPr="00097AD4">
        <w:rPr>
          <w:szCs w:val="24"/>
        </w:rPr>
        <w:t>:</w:t>
      </w:r>
      <w:r w:rsidR="00A3734F" w:rsidRPr="00097AD4">
        <w:rPr>
          <w:szCs w:val="24"/>
        </w:rPr>
        <w:t xml:space="preserve">  </w:t>
      </w:r>
      <w:r w:rsidR="008D3E33">
        <w:rPr>
          <w:szCs w:val="24"/>
        </w:rPr>
        <w:t>B</w:t>
      </w:r>
      <w:r w:rsidR="003A0FFA" w:rsidRPr="00097AD4">
        <w:rPr>
          <w:szCs w:val="24"/>
        </w:rPr>
        <w:t xml:space="preserve">y meeting the following competencies: </w:t>
      </w:r>
    </w:p>
    <w:p w14:paraId="77EA9692" w14:textId="0A5FF7F0" w:rsidR="00A3734F" w:rsidRPr="00097AD4" w:rsidRDefault="002E6D6F">
      <w:pPr>
        <w:rPr>
          <w:szCs w:val="24"/>
        </w:rPr>
      </w:pPr>
      <w:sdt>
        <w:sdtPr>
          <w:rPr>
            <w:szCs w:val="24"/>
          </w:rPr>
          <w:id w:val="134728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>Goal 2: Critical Thinking</w:t>
      </w:r>
      <w:r w:rsidR="003A0FFA" w:rsidRPr="00097AD4">
        <w:rPr>
          <w:szCs w:val="24"/>
        </w:rPr>
        <w:t>:</w:t>
      </w:r>
      <w:r w:rsidR="00A3734F" w:rsidRPr="00097AD4">
        <w:rPr>
          <w:szCs w:val="24"/>
        </w:rPr>
        <w:t xml:space="preserve">  </w:t>
      </w:r>
      <w:r w:rsidR="008D3E33">
        <w:rPr>
          <w:szCs w:val="24"/>
        </w:rPr>
        <w:t>B</w:t>
      </w:r>
      <w:r w:rsidR="00A3734F" w:rsidRPr="00097AD4">
        <w:rPr>
          <w:szCs w:val="24"/>
        </w:rPr>
        <w:t xml:space="preserve">y meeting the following competencies: </w:t>
      </w:r>
    </w:p>
    <w:p w14:paraId="6307C272" w14:textId="1EB77A7F" w:rsidR="00A3734F" w:rsidRPr="00097AD4" w:rsidRDefault="002E6D6F">
      <w:pPr>
        <w:rPr>
          <w:szCs w:val="24"/>
        </w:rPr>
      </w:pPr>
      <w:sdt>
        <w:sdtPr>
          <w:rPr>
            <w:szCs w:val="24"/>
          </w:rPr>
          <w:id w:val="216943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>Goal 3: Natural Sciences</w:t>
      </w:r>
      <w:r w:rsidR="003A0FFA" w:rsidRPr="00097AD4">
        <w:rPr>
          <w:szCs w:val="24"/>
        </w:rPr>
        <w:t>:</w:t>
      </w:r>
      <w:r w:rsidR="00A3734F" w:rsidRPr="00097AD4">
        <w:rPr>
          <w:szCs w:val="24"/>
        </w:rPr>
        <w:t xml:space="preserve">  </w:t>
      </w:r>
      <w:r w:rsidR="008D3E33">
        <w:rPr>
          <w:szCs w:val="24"/>
        </w:rPr>
        <w:t>B</w:t>
      </w:r>
      <w:r w:rsidR="00A3734F" w:rsidRPr="00097AD4">
        <w:rPr>
          <w:szCs w:val="24"/>
        </w:rPr>
        <w:t xml:space="preserve">y meeting the following competencies: </w:t>
      </w:r>
    </w:p>
    <w:p w14:paraId="22009A6C" w14:textId="7FE31879" w:rsidR="00A3734F" w:rsidRPr="00097AD4" w:rsidRDefault="002E6D6F">
      <w:pPr>
        <w:rPr>
          <w:szCs w:val="24"/>
        </w:rPr>
      </w:pPr>
      <w:sdt>
        <w:sdtPr>
          <w:rPr>
            <w:szCs w:val="24"/>
          </w:rPr>
          <w:id w:val="142423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 xml:space="preserve">Goal 4: Mathematics/Logical Reasoning: </w:t>
      </w:r>
      <w:r w:rsidR="008D3E33">
        <w:rPr>
          <w:szCs w:val="24"/>
        </w:rPr>
        <w:t>B</w:t>
      </w:r>
      <w:r w:rsidR="00A3734F" w:rsidRPr="00097AD4">
        <w:rPr>
          <w:szCs w:val="24"/>
        </w:rPr>
        <w:t xml:space="preserve">y meeting the following competencies: </w:t>
      </w:r>
    </w:p>
    <w:p w14:paraId="68FA32A1" w14:textId="462EDEF4" w:rsidR="00A3734F" w:rsidRPr="00097AD4" w:rsidRDefault="002E6D6F">
      <w:pPr>
        <w:rPr>
          <w:szCs w:val="24"/>
        </w:rPr>
      </w:pPr>
      <w:sdt>
        <w:sdtPr>
          <w:rPr>
            <w:szCs w:val="24"/>
          </w:rPr>
          <w:id w:val="-320821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 xml:space="preserve">Goal 5: History and the Social and Behavioral Sciences: </w:t>
      </w:r>
      <w:r w:rsidR="008D3E33">
        <w:rPr>
          <w:szCs w:val="24"/>
        </w:rPr>
        <w:t>B</w:t>
      </w:r>
      <w:r w:rsidR="00A3734F" w:rsidRPr="00097AD4">
        <w:rPr>
          <w:szCs w:val="24"/>
        </w:rPr>
        <w:t>y meeting the following competencies:</w:t>
      </w:r>
    </w:p>
    <w:p w14:paraId="63EE21CF" w14:textId="0F2C205E" w:rsidR="00A3734F" w:rsidRPr="00097AD4" w:rsidRDefault="002E6D6F">
      <w:pPr>
        <w:rPr>
          <w:szCs w:val="24"/>
        </w:rPr>
      </w:pPr>
      <w:sdt>
        <w:sdtPr>
          <w:rPr>
            <w:szCs w:val="24"/>
          </w:rPr>
          <w:id w:val="122101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>Goal 6: The Humanities and Fine Arts:</w:t>
      </w:r>
      <w:r w:rsidR="008D3E33">
        <w:rPr>
          <w:szCs w:val="24"/>
        </w:rPr>
        <w:t xml:space="preserve"> B</w:t>
      </w:r>
      <w:r w:rsidR="00A3734F" w:rsidRPr="00097AD4">
        <w:rPr>
          <w:szCs w:val="24"/>
        </w:rPr>
        <w:t>y meeting the following competencies:</w:t>
      </w:r>
    </w:p>
    <w:p w14:paraId="0563D731" w14:textId="2AE274F1" w:rsidR="00A3734F" w:rsidRPr="00097AD4" w:rsidRDefault="002E6D6F" w:rsidP="00A3734F">
      <w:pPr>
        <w:rPr>
          <w:szCs w:val="24"/>
        </w:rPr>
      </w:pPr>
      <w:sdt>
        <w:sdtPr>
          <w:rPr>
            <w:szCs w:val="24"/>
          </w:rPr>
          <w:id w:val="46686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 xml:space="preserve">Goal 7: Human Diversity: </w:t>
      </w:r>
      <w:r w:rsidR="008D3E33">
        <w:rPr>
          <w:szCs w:val="24"/>
        </w:rPr>
        <w:t>B</w:t>
      </w:r>
      <w:r w:rsidR="00A3734F" w:rsidRPr="00097AD4">
        <w:rPr>
          <w:szCs w:val="24"/>
        </w:rPr>
        <w:t>y meeting the following competencies:</w:t>
      </w:r>
    </w:p>
    <w:p w14:paraId="43F550EA" w14:textId="4CACFD45" w:rsidR="00A3734F" w:rsidRPr="00097AD4" w:rsidRDefault="002E6D6F" w:rsidP="00A3734F">
      <w:pPr>
        <w:rPr>
          <w:szCs w:val="24"/>
        </w:rPr>
      </w:pPr>
      <w:sdt>
        <w:sdtPr>
          <w:rPr>
            <w:szCs w:val="24"/>
          </w:rPr>
          <w:id w:val="715777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 xml:space="preserve">Goal 8: Global Perspective: </w:t>
      </w:r>
      <w:r w:rsidR="008D3E33">
        <w:rPr>
          <w:szCs w:val="24"/>
        </w:rPr>
        <w:t>B</w:t>
      </w:r>
      <w:r w:rsidR="00A3734F" w:rsidRPr="00097AD4">
        <w:rPr>
          <w:szCs w:val="24"/>
        </w:rPr>
        <w:t>y meeting the following competencies:</w:t>
      </w:r>
    </w:p>
    <w:p w14:paraId="40E8DDE6" w14:textId="237D10FE" w:rsidR="00A3734F" w:rsidRPr="00097AD4" w:rsidRDefault="002E6D6F" w:rsidP="00A3734F">
      <w:pPr>
        <w:rPr>
          <w:szCs w:val="24"/>
        </w:rPr>
      </w:pPr>
      <w:sdt>
        <w:sdtPr>
          <w:rPr>
            <w:szCs w:val="24"/>
          </w:rPr>
          <w:id w:val="84768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 xml:space="preserve">Goal 9: Ethical and Civic Responsibility: </w:t>
      </w:r>
      <w:r w:rsidR="008D3E33">
        <w:rPr>
          <w:szCs w:val="24"/>
        </w:rPr>
        <w:t>B</w:t>
      </w:r>
      <w:r w:rsidR="00A3734F" w:rsidRPr="00097AD4">
        <w:rPr>
          <w:szCs w:val="24"/>
        </w:rPr>
        <w:t>y meeting the following competencies:</w:t>
      </w:r>
    </w:p>
    <w:p w14:paraId="4095A14A" w14:textId="385E3610" w:rsidR="00A3734F" w:rsidRPr="00097AD4" w:rsidRDefault="002E6D6F" w:rsidP="00A3734F">
      <w:pPr>
        <w:rPr>
          <w:szCs w:val="24"/>
        </w:rPr>
      </w:pPr>
      <w:sdt>
        <w:sdtPr>
          <w:rPr>
            <w:szCs w:val="24"/>
          </w:rPr>
          <w:id w:val="154279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3E3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3734F" w:rsidRPr="00097AD4">
        <w:rPr>
          <w:szCs w:val="24"/>
        </w:rPr>
        <w:t xml:space="preserve">Goal 10: People and the Environment: </w:t>
      </w:r>
      <w:r w:rsidR="008D3E33">
        <w:rPr>
          <w:szCs w:val="24"/>
        </w:rPr>
        <w:t>B</w:t>
      </w:r>
      <w:r w:rsidR="00A3734F" w:rsidRPr="00097AD4">
        <w:rPr>
          <w:szCs w:val="24"/>
        </w:rPr>
        <w:t>y meeting the following competencies:</w:t>
      </w:r>
    </w:p>
    <w:p w14:paraId="47595A77" w14:textId="77777777" w:rsidR="00A3734F" w:rsidRPr="00097AD4" w:rsidRDefault="00A3734F" w:rsidP="00A3734F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1"/>
      </w:tblGrid>
      <w:tr w:rsidR="00097AD4" w:rsidRPr="00097AD4" w14:paraId="2285DF04" w14:textId="77777777" w:rsidTr="00AD0892">
        <w:tc>
          <w:tcPr>
            <w:tcW w:w="9401" w:type="dxa"/>
            <w:shd w:val="clear" w:color="auto" w:fill="BDD6EE" w:themeFill="accent1" w:themeFillTint="66"/>
          </w:tcPr>
          <w:p w14:paraId="49CEEDCE" w14:textId="278AF1BB" w:rsidR="00097AD4" w:rsidRPr="00097AD4" w:rsidRDefault="00097AD4" w:rsidP="005D5814">
            <w:pPr>
              <w:rPr>
                <w:b/>
                <w:sz w:val="28"/>
              </w:rPr>
            </w:pPr>
            <w:r w:rsidRPr="00097AD4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opics to be Covered (General)</w:t>
            </w:r>
            <w:r w:rsidRPr="00097AD4">
              <w:rPr>
                <w:b/>
                <w:sz w:val="28"/>
              </w:rPr>
              <w:t xml:space="preserve"> </w:t>
            </w:r>
          </w:p>
        </w:tc>
      </w:tr>
      <w:tr w:rsidR="00097AD4" w:rsidRPr="00097AD4" w14:paraId="3ABB873F" w14:textId="77777777" w:rsidTr="00097AD4">
        <w:tc>
          <w:tcPr>
            <w:tcW w:w="9401" w:type="dxa"/>
          </w:tcPr>
          <w:p w14:paraId="04C95481" w14:textId="77777777" w:rsidR="00097AD4" w:rsidRPr="00275BA9" w:rsidRDefault="00097AD4" w:rsidP="005D5814">
            <w:pPr>
              <w:rPr>
                <w:bCs/>
                <w:szCs w:val="24"/>
              </w:rPr>
            </w:pPr>
          </w:p>
        </w:tc>
      </w:tr>
      <w:tr w:rsidR="00097AD4" w:rsidRPr="00097AD4" w14:paraId="06E6D79F" w14:textId="77777777" w:rsidTr="00097AD4">
        <w:tc>
          <w:tcPr>
            <w:tcW w:w="9401" w:type="dxa"/>
          </w:tcPr>
          <w:p w14:paraId="47404012" w14:textId="77777777" w:rsidR="00097AD4" w:rsidRPr="00275BA9" w:rsidRDefault="00097AD4" w:rsidP="005D5814">
            <w:pPr>
              <w:rPr>
                <w:bCs/>
                <w:szCs w:val="24"/>
              </w:rPr>
            </w:pPr>
          </w:p>
        </w:tc>
      </w:tr>
      <w:tr w:rsidR="00097AD4" w:rsidRPr="00097AD4" w14:paraId="203D7AD4" w14:textId="77777777" w:rsidTr="00097AD4">
        <w:tc>
          <w:tcPr>
            <w:tcW w:w="9401" w:type="dxa"/>
          </w:tcPr>
          <w:p w14:paraId="769DD691" w14:textId="77777777" w:rsidR="00097AD4" w:rsidRPr="00275BA9" w:rsidRDefault="00097AD4" w:rsidP="005D5814">
            <w:pPr>
              <w:rPr>
                <w:bCs/>
                <w:szCs w:val="24"/>
              </w:rPr>
            </w:pPr>
          </w:p>
        </w:tc>
      </w:tr>
    </w:tbl>
    <w:p w14:paraId="244375E5" w14:textId="77777777" w:rsidR="003A0FFA" w:rsidRDefault="003A0FFA">
      <w:pPr>
        <w:rPr>
          <w:rFonts w:ascii="Arial" w:hAnsi="Arial" w:cs="Arial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9445"/>
      </w:tblGrid>
      <w:tr w:rsidR="00097AD4" w:rsidRPr="00526690" w14:paraId="5D895E2D" w14:textId="7EF7ECBD" w:rsidTr="00097AD4">
        <w:tc>
          <w:tcPr>
            <w:tcW w:w="9445" w:type="dxa"/>
            <w:shd w:val="clear" w:color="auto" w:fill="BDD6EE" w:themeFill="accent1" w:themeFillTint="66"/>
          </w:tcPr>
          <w:p w14:paraId="566B7686" w14:textId="359ABD9A" w:rsidR="00097AD4" w:rsidRDefault="00310DA1" w:rsidP="007A61F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Student </w:t>
            </w:r>
            <w:r w:rsidR="00097AD4" w:rsidRPr="009234EA">
              <w:rPr>
                <w:b/>
                <w:sz w:val="28"/>
              </w:rPr>
              <w:t>Learning</w:t>
            </w:r>
            <w:r w:rsidR="00097AD4">
              <w:rPr>
                <w:b/>
                <w:sz w:val="28"/>
              </w:rPr>
              <w:t xml:space="preserve"> Outcomes</w:t>
            </w:r>
          </w:p>
          <w:p w14:paraId="73AED19C" w14:textId="348E1B4E" w:rsidR="00097AD4" w:rsidRDefault="00097AD4" w:rsidP="007A61F3">
            <w:pPr>
              <w:rPr>
                <w:b/>
                <w:sz w:val="18"/>
              </w:rPr>
            </w:pPr>
            <w:r w:rsidRPr="00712FEF">
              <w:rPr>
                <w:b/>
                <w:sz w:val="18"/>
              </w:rPr>
              <w:t>*2-3 Learning outcomes per credi</w:t>
            </w:r>
            <w:r w:rsidR="005D555B">
              <w:rPr>
                <w:b/>
                <w:sz w:val="18"/>
              </w:rPr>
              <w:t>t</w:t>
            </w:r>
          </w:p>
          <w:p w14:paraId="4ABA5308" w14:textId="3C6E41FE" w:rsidR="005D555B" w:rsidRDefault="002070F2" w:rsidP="007A61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*Must be observable</w:t>
            </w:r>
          </w:p>
          <w:p w14:paraId="6CE6914D" w14:textId="3A678687" w:rsidR="002070F2" w:rsidRDefault="002070F2" w:rsidP="007A61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*Must be measurable</w:t>
            </w:r>
          </w:p>
          <w:p w14:paraId="2A41C9B1" w14:textId="58E843EC" w:rsidR="002070F2" w:rsidRDefault="002070F2" w:rsidP="007A61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*Must specify an action </w:t>
            </w:r>
            <w:r w:rsidR="006F6A49">
              <w:rPr>
                <w:b/>
                <w:sz w:val="18"/>
              </w:rPr>
              <w:t>that is done by student learners</w:t>
            </w:r>
          </w:p>
          <w:p w14:paraId="61829CF6" w14:textId="011C2668" w:rsidR="006F6A49" w:rsidRDefault="006F6A49" w:rsidP="007A61F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*More specific objectives can be identified on instructor syllabi for the course</w:t>
            </w:r>
          </w:p>
          <w:p w14:paraId="2FFA16BC" w14:textId="57177E45" w:rsidR="00A35F01" w:rsidRDefault="004314EF" w:rsidP="005746AC">
            <w:pPr>
              <w:tabs>
                <w:tab w:val="right" w:pos="9226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*</w:t>
            </w:r>
            <w:r w:rsidR="0059096E">
              <w:rPr>
                <w:b/>
                <w:sz w:val="18"/>
              </w:rPr>
              <w:t>Must begin with an action verb</w:t>
            </w:r>
            <w:r w:rsidR="005746AC">
              <w:rPr>
                <w:b/>
                <w:sz w:val="18"/>
              </w:rPr>
              <w:tab/>
            </w:r>
            <w:r w:rsidR="005746AC" w:rsidRPr="005746AC">
              <w:rPr>
                <w:b/>
                <w:color w:val="FF0000"/>
                <w:sz w:val="18"/>
              </w:rPr>
              <w:t>Please remove all * instructions before submitting.</w:t>
            </w:r>
          </w:p>
          <w:p w14:paraId="14AC5332" w14:textId="77777777" w:rsidR="00097AD4" w:rsidRPr="008857F4" w:rsidRDefault="00097AD4" w:rsidP="007A61F3">
            <w:pPr>
              <w:rPr>
                <w:b/>
                <w:sz w:val="16"/>
              </w:rPr>
            </w:pPr>
          </w:p>
        </w:tc>
      </w:tr>
      <w:tr w:rsidR="00097AD4" w:rsidRPr="002D3E8A" w14:paraId="04276302" w14:textId="67ABB857" w:rsidTr="00097AD4">
        <w:tc>
          <w:tcPr>
            <w:tcW w:w="9445" w:type="dxa"/>
            <w:shd w:val="clear" w:color="auto" w:fill="auto"/>
          </w:tcPr>
          <w:p w14:paraId="58DA73E6" w14:textId="545815BF" w:rsidR="00097AD4" w:rsidRPr="00275BA9" w:rsidRDefault="00097AD4" w:rsidP="007A61F3"/>
        </w:tc>
      </w:tr>
      <w:tr w:rsidR="00097AD4" w:rsidRPr="008B55B7" w14:paraId="716D3C92" w14:textId="42BFD51C" w:rsidTr="00097AD4">
        <w:tc>
          <w:tcPr>
            <w:tcW w:w="9445" w:type="dxa"/>
          </w:tcPr>
          <w:p w14:paraId="760DE49E" w14:textId="5DEEC3BF" w:rsidR="00097AD4" w:rsidRPr="00275BA9" w:rsidRDefault="00097AD4" w:rsidP="007A61F3"/>
        </w:tc>
      </w:tr>
      <w:tr w:rsidR="00097AD4" w:rsidRPr="008B55B7" w14:paraId="2889533B" w14:textId="6992D888" w:rsidTr="00097AD4">
        <w:tc>
          <w:tcPr>
            <w:tcW w:w="9445" w:type="dxa"/>
          </w:tcPr>
          <w:p w14:paraId="06B98F80" w14:textId="2BD8583F" w:rsidR="00097AD4" w:rsidRPr="008B55B7" w:rsidRDefault="00097AD4" w:rsidP="007A61F3"/>
        </w:tc>
      </w:tr>
      <w:tr w:rsidR="00097AD4" w:rsidRPr="008B55B7" w14:paraId="78AC6ECE" w14:textId="5BF8DAAF" w:rsidTr="00097AD4">
        <w:tc>
          <w:tcPr>
            <w:tcW w:w="9445" w:type="dxa"/>
          </w:tcPr>
          <w:p w14:paraId="374ACC49" w14:textId="25BE305F" w:rsidR="00097AD4" w:rsidRPr="008B55B7" w:rsidRDefault="00097AD4" w:rsidP="007A61F3"/>
        </w:tc>
      </w:tr>
      <w:tr w:rsidR="00097AD4" w:rsidRPr="008B55B7" w14:paraId="50CE5345" w14:textId="5E1BFB26" w:rsidTr="00097AD4">
        <w:tc>
          <w:tcPr>
            <w:tcW w:w="9445" w:type="dxa"/>
          </w:tcPr>
          <w:p w14:paraId="0A23C4C8" w14:textId="0C526AEE" w:rsidR="00097AD4" w:rsidRPr="008B55B7" w:rsidRDefault="00097AD4" w:rsidP="007A61F3"/>
        </w:tc>
      </w:tr>
      <w:tr w:rsidR="00097AD4" w:rsidRPr="008B55B7" w14:paraId="24D905E6" w14:textId="033E1872" w:rsidTr="00097AD4">
        <w:tc>
          <w:tcPr>
            <w:tcW w:w="9445" w:type="dxa"/>
          </w:tcPr>
          <w:p w14:paraId="165D5F2D" w14:textId="50DCEBB3" w:rsidR="00097AD4" w:rsidRPr="008B55B7" w:rsidRDefault="00097AD4" w:rsidP="007A61F3"/>
        </w:tc>
      </w:tr>
      <w:tr w:rsidR="00097AD4" w:rsidRPr="008B55B7" w14:paraId="79247B12" w14:textId="2A6910AE" w:rsidTr="00097AD4">
        <w:tc>
          <w:tcPr>
            <w:tcW w:w="9445" w:type="dxa"/>
          </w:tcPr>
          <w:p w14:paraId="34C410B6" w14:textId="464B178E" w:rsidR="00097AD4" w:rsidRPr="008B55B7" w:rsidRDefault="00097AD4" w:rsidP="007A61F3"/>
        </w:tc>
      </w:tr>
      <w:tr w:rsidR="00097AD4" w:rsidRPr="008B55B7" w14:paraId="215E3834" w14:textId="08EB421A" w:rsidTr="00097AD4">
        <w:tc>
          <w:tcPr>
            <w:tcW w:w="9445" w:type="dxa"/>
          </w:tcPr>
          <w:p w14:paraId="07924A98" w14:textId="49D38125" w:rsidR="00097AD4" w:rsidRPr="008B55B7" w:rsidRDefault="00097AD4" w:rsidP="007A61F3"/>
        </w:tc>
      </w:tr>
      <w:tr w:rsidR="00097AD4" w:rsidRPr="008B55B7" w14:paraId="02B6DB26" w14:textId="52AE96A2" w:rsidTr="00097AD4">
        <w:tc>
          <w:tcPr>
            <w:tcW w:w="9445" w:type="dxa"/>
          </w:tcPr>
          <w:p w14:paraId="369EE68D" w14:textId="520E4B1F" w:rsidR="00097AD4" w:rsidRPr="008B55B7" w:rsidRDefault="00097AD4" w:rsidP="007A61F3"/>
        </w:tc>
      </w:tr>
      <w:tr w:rsidR="00097AD4" w:rsidRPr="008B55B7" w14:paraId="136453D9" w14:textId="35BCAC63" w:rsidTr="00097AD4">
        <w:tc>
          <w:tcPr>
            <w:tcW w:w="9445" w:type="dxa"/>
          </w:tcPr>
          <w:p w14:paraId="3C01E5D2" w14:textId="0964C692" w:rsidR="00097AD4" w:rsidRPr="008B55B7" w:rsidRDefault="00097AD4" w:rsidP="007A61F3"/>
        </w:tc>
      </w:tr>
      <w:tr w:rsidR="00097AD4" w:rsidRPr="008B55B7" w14:paraId="6D191948" w14:textId="5CC138A2" w:rsidTr="00097AD4">
        <w:tc>
          <w:tcPr>
            <w:tcW w:w="9445" w:type="dxa"/>
          </w:tcPr>
          <w:p w14:paraId="0AF178B6" w14:textId="7A228E80" w:rsidR="00097AD4" w:rsidRPr="008B55B7" w:rsidRDefault="00097AD4" w:rsidP="007A61F3"/>
        </w:tc>
      </w:tr>
      <w:tr w:rsidR="00097AD4" w:rsidRPr="008B55B7" w14:paraId="303F8187" w14:textId="77777777" w:rsidTr="00097AD4">
        <w:tc>
          <w:tcPr>
            <w:tcW w:w="9445" w:type="dxa"/>
          </w:tcPr>
          <w:p w14:paraId="3DE25E11" w14:textId="77777777" w:rsidR="00097AD4" w:rsidRPr="008B55B7" w:rsidRDefault="00097AD4" w:rsidP="007A61F3"/>
        </w:tc>
      </w:tr>
    </w:tbl>
    <w:p w14:paraId="3911F06E" w14:textId="5D6F6068" w:rsidR="00097AD4" w:rsidRDefault="00CA2ECE" w:rsidP="00B57C0F">
      <w:r>
        <w:rPr>
          <w:szCs w:val="24"/>
        </w:rPr>
        <w:t xml:space="preserve">See </w:t>
      </w:r>
      <w:r w:rsidRPr="00CA2ECE">
        <w:rPr>
          <w:szCs w:val="24"/>
        </w:rPr>
        <w:t>SAMPLE EXPECTED LEARNING OUTCOMES STATEMENTS</w:t>
      </w:r>
      <w:r>
        <w:rPr>
          <w:szCs w:val="24"/>
        </w:rPr>
        <w:t xml:space="preserve"> and </w:t>
      </w:r>
      <w:r w:rsidRPr="00CA2ECE">
        <w:rPr>
          <w:szCs w:val="24"/>
        </w:rPr>
        <w:t xml:space="preserve">ACTION VERB LIST FOR COURSE </w:t>
      </w:r>
      <w:r>
        <w:rPr>
          <w:szCs w:val="24"/>
        </w:rPr>
        <w:t xml:space="preserve">OUTCOMES in the Minnesota West Curriculum </w:t>
      </w:r>
      <w:r w:rsidR="00EE6E82">
        <w:rPr>
          <w:szCs w:val="24"/>
        </w:rPr>
        <w:t xml:space="preserve">Development </w:t>
      </w:r>
      <w:r>
        <w:rPr>
          <w:szCs w:val="24"/>
        </w:rPr>
        <w:t>Manual</w:t>
      </w:r>
      <w:r w:rsidR="00EE6E82">
        <w:rPr>
          <w:szCs w:val="24"/>
        </w:rPr>
        <w:t xml:space="preserve"> which can be accessed at </w:t>
      </w:r>
      <w:hyperlink r:id="rId9" w:history="1">
        <w:r w:rsidR="00EE6E82">
          <w:rPr>
            <w:rStyle w:val="Hyperlink"/>
          </w:rPr>
          <w:t>https://www.mnwest.edu/faculty-resources/curriculum-manual</w:t>
        </w:r>
      </w:hyperlink>
    </w:p>
    <w:p w14:paraId="6DB6AFA2" w14:textId="4EFCBA69" w:rsidR="00097AD4" w:rsidRPr="008D3E33" w:rsidRDefault="008D3E33" w:rsidP="00B57C0F">
      <w:pPr>
        <w:rPr>
          <w:rFonts w:ascii="Arial" w:hAnsi="Arial" w:cs="Arial"/>
          <w:color w:val="FF0000"/>
          <w:szCs w:val="24"/>
        </w:rPr>
      </w:pPr>
      <w:r>
        <w:rPr>
          <w:rFonts w:ascii="Arial" w:hAnsi="Arial" w:cs="Arial"/>
          <w:color w:val="FF0000"/>
          <w:szCs w:val="24"/>
        </w:rPr>
        <w:t>*Remove these instructions before submitting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01"/>
      </w:tblGrid>
      <w:tr w:rsidR="0040359D" w14:paraId="03C9E579" w14:textId="77777777" w:rsidTr="0040359D">
        <w:tc>
          <w:tcPr>
            <w:tcW w:w="9401" w:type="dxa"/>
            <w:shd w:val="clear" w:color="auto" w:fill="BDD6EE" w:themeFill="accent1" w:themeFillTint="66"/>
          </w:tcPr>
          <w:p w14:paraId="4C90CF32" w14:textId="0698F094" w:rsidR="0040359D" w:rsidRDefault="0040359D" w:rsidP="0040359D">
            <w:pPr>
              <w:rPr>
                <w:b/>
                <w:sz w:val="28"/>
              </w:rPr>
            </w:pPr>
            <w:r w:rsidRPr="0040359D">
              <w:rPr>
                <w:b/>
                <w:sz w:val="28"/>
              </w:rPr>
              <w:t xml:space="preserve">Is this course part of a transfer pathway:  </w:t>
            </w:r>
            <w:r w:rsidRPr="0040359D">
              <w:rPr>
                <w:b/>
                <w:sz w:val="28"/>
              </w:rPr>
              <w:tab/>
              <w:t xml:space="preserve">Yes </w:t>
            </w:r>
            <w:r w:rsidRPr="0040359D">
              <w:rPr>
                <w:b/>
                <w:sz w:val="28"/>
              </w:rPr>
              <w:tab/>
            </w:r>
            <w:sdt>
              <w:sdtPr>
                <w:rPr>
                  <w:b/>
                  <w:sz w:val="28"/>
                </w:rPr>
                <w:id w:val="-71804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98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40359D">
              <w:rPr>
                <w:b/>
                <w:sz w:val="28"/>
              </w:rPr>
              <w:tab/>
              <w:t xml:space="preserve"> No</w:t>
            </w:r>
            <w:r w:rsidR="00515C19">
              <w:rPr>
                <w:b/>
                <w:sz w:val="28"/>
              </w:rPr>
              <w:tab/>
            </w:r>
            <w:sdt>
              <w:sdtPr>
                <w:rPr>
                  <w:b/>
                  <w:sz w:val="28"/>
                </w:rPr>
                <w:id w:val="-1428877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198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14:paraId="016E694A" w14:textId="2E4F70C8" w:rsidR="0040359D" w:rsidRPr="0040359D" w:rsidRDefault="0040359D" w:rsidP="0040359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</w:t>
            </w:r>
            <w:r w:rsidRPr="0040359D">
              <w:rPr>
                <w:b/>
                <w:sz w:val="18"/>
                <w:szCs w:val="18"/>
              </w:rPr>
              <w:t>If yes, please list the competencies below</w:t>
            </w:r>
          </w:p>
        </w:tc>
      </w:tr>
      <w:tr w:rsidR="0040359D" w14:paraId="13527BE4" w14:textId="77777777" w:rsidTr="003777DC">
        <w:tc>
          <w:tcPr>
            <w:tcW w:w="9401" w:type="dxa"/>
          </w:tcPr>
          <w:p w14:paraId="6A6DDA09" w14:textId="77777777" w:rsidR="0040359D" w:rsidRPr="005746AC" w:rsidRDefault="0040359D" w:rsidP="00F51DF8">
            <w:pPr>
              <w:rPr>
                <w:szCs w:val="24"/>
              </w:rPr>
            </w:pPr>
          </w:p>
        </w:tc>
      </w:tr>
      <w:tr w:rsidR="0040359D" w14:paraId="267A52CA" w14:textId="77777777" w:rsidTr="008E0934">
        <w:tc>
          <w:tcPr>
            <w:tcW w:w="9401" w:type="dxa"/>
          </w:tcPr>
          <w:p w14:paraId="45AD5A9F" w14:textId="77777777" w:rsidR="0040359D" w:rsidRPr="005746AC" w:rsidRDefault="0040359D" w:rsidP="00F51DF8">
            <w:pPr>
              <w:rPr>
                <w:szCs w:val="24"/>
              </w:rPr>
            </w:pPr>
          </w:p>
        </w:tc>
      </w:tr>
      <w:tr w:rsidR="0040359D" w14:paraId="513F1CF6" w14:textId="77777777" w:rsidTr="008E0934">
        <w:tc>
          <w:tcPr>
            <w:tcW w:w="9401" w:type="dxa"/>
          </w:tcPr>
          <w:p w14:paraId="53FAA2A9" w14:textId="77777777" w:rsidR="0040359D" w:rsidRPr="005746AC" w:rsidRDefault="0040359D" w:rsidP="00F51DF8">
            <w:pPr>
              <w:rPr>
                <w:szCs w:val="24"/>
              </w:rPr>
            </w:pPr>
          </w:p>
        </w:tc>
      </w:tr>
      <w:tr w:rsidR="0040359D" w14:paraId="2CF61AA7" w14:textId="77777777" w:rsidTr="008E0934">
        <w:tc>
          <w:tcPr>
            <w:tcW w:w="9401" w:type="dxa"/>
          </w:tcPr>
          <w:p w14:paraId="26307B47" w14:textId="77777777" w:rsidR="0040359D" w:rsidRPr="005746AC" w:rsidRDefault="0040359D" w:rsidP="00F51DF8">
            <w:pPr>
              <w:rPr>
                <w:szCs w:val="24"/>
              </w:rPr>
            </w:pPr>
          </w:p>
        </w:tc>
      </w:tr>
      <w:tr w:rsidR="0040359D" w14:paraId="53D57A2D" w14:textId="77777777" w:rsidTr="008E0934">
        <w:tc>
          <w:tcPr>
            <w:tcW w:w="9401" w:type="dxa"/>
          </w:tcPr>
          <w:p w14:paraId="76EBEC4F" w14:textId="77777777" w:rsidR="0040359D" w:rsidRPr="005746AC" w:rsidRDefault="0040359D" w:rsidP="00F51DF8">
            <w:pPr>
              <w:rPr>
                <w:szCs w:val="24"/>
              </w:rPr>
            </w:pPr>
          </w:p>
        </w:tc>
      </w:tr>
    </w:tbl>
    <w:p w14:paraId="301E429B" w14:textId="77777777" w:rsidR="00310DA1" w:rsidRDefault="00310DA1" w:rsidP="00F51DF8">
      <w:pPr>
        <w:rPr>
          <w:szCs w:val="24"/>
        </w:rPr>
      </w:pPr>
    </w:p>
    <w:p w14:paraId="2E511D19" w14:textId="77777777" w:rsidR="00310DA1" w:rsidRDefault="00310DA1" w:rsidP="00F51DF8">
      <w:pPr>
        <w:rPr>
          <w:szCs w:val="24"/>
        </w:rPr>
      </w:pPr>
    </w:p>
    <w:p w14:paraId="49DA6CAA" w14:textId="77777777" w:rsidR="00310DA1" w:rsidRDefault="00310DA1" w:rsidP="00F51DF8">
      <w:pPr>
        <w:rPr>
          <w:szCs w:val="24"/>
        </w:rPr>
      </w:pPr>
    </w:p>
    <w:p w14:paraId="09A8FC44" w14:textId="32772806" w:rsidR="00EA14F5" w:rsidRPr="00AD0892" w:rsidRDefault="002A2E21" w:rsidP="00F51DF8">
      <w:pPr>
        <w:rPr>
          <w:szCs w:val="24"/>
        </w:rPr>
      </w:pPr>
      <w:r w:rsidRPr="00AD0892">
        <w:rPr>
          <w:szCs w:val="24"/>
        </w:rPr>
        <w:t xml:space="preserve">Revised </w:t>
      </w:r>
      <w:r w:rsidR="008D3E33">
        <w:rPr>
          <w:szCs w:val="24"/>
        </w:rPr>
        <w:t xml:space="preserve">Date:  </w:t>
      </w:r>
      <w:sdt>
        <w:sdtPr>
          <w:rPr>
            <w:szCs w:val="24"/>
          </w:rPr>
          <w:id w:val="-1238860550"/>
          <w:placeholder>
            <w:docPart w:val="59A86D786B794DBABB156D00939851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3E33" w:rsidRPr="00C149A8">
            <w:rPr>
              <w:rStyle w:val="PlaceholderText"/>
            </w:rPr>
            <w:t>Click or tap to enter a date.</w:t>
          </w:r>
        </w:sdtContent>
      </w:sdt>
    </w:p>
    <w:sectPr w:rsidR="00EA14F5" w:rsidRPr="00AD0892" w:rsidSect="007C242D">
      <w:pgSz w:w="12240" w:h="15840" w:code="1"/>
      <w:pgMar w:top="1008" w:right="1965" w:bottom="1008" w:left="86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29D"/>
    <w:multiLevelType w:val="hybridMultilevel"/>
    <w:tmpl w:val="8B70E7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11628"/>
    <w:multiLevelType w:val="hybridMultilevel"/>
    <w:tmpl w:val="8410F4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A32BB6"/>
    <w:multiLevelType w:val="hybridMultilevel"/>
    <w:tmpl w:val="70B06CDE"/>
    <w:lvl w:ilvl="0" w:tplc="11C4EA84">
      <w:start w:val="1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4E24D75"/>
    <w:multiLevelType w:val="hybridMultilevel"/>
    <w:tmpl w:val="4E0A2376"/>
    <w:lvl w:ilvl="0" w:tplc="C7102B7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FC"/>
    <w:rsid w:val="00004B80"/>
    <w:rsid w:val="00085A43"/>
    <w:rsid w:val="00097AD4"/>
    <w:rsid w:val="00193F42"/>
    <w:rsid w:val="00205D94"/>
    <w:rsid w:val="002070F2"/>
    <w:rsid w:val="00275BA9"/>
    <w:rsid w:val="002A2E21"/>
    <w:rsid w:val="002E6D6F"/>
    <w:rsid w:val="00310DA1"/>
    <w:rsid w:val="00364621"/>
    <w:rsid w:val="003A0FFA"/>
    <w:rsid w:val="003D4901"/>
    <w:rsid w:val="003E4829"/>
    <w:rsid w:val="0040359D"/>
    <w:rsid w:val="004314EF"/>
    <w:rsid w:val="0049756F"/>
    <w:rsid w:val="004B6022"/>
    <w:rsid w:val="00515C19"/>
    <w:rsid w:val="005746AC"/>
    <w:rsid w:val="00575FEE"/>
    <w:rsid w:val="00580643"/>
    <w:rsid w:val="005828E2"/>
    <w:rsid w:val="0059096E"/>
    <w:rsid w:val="005C675B"/>
    <w:rsid w:val="005D555B"/>
    <w:rsid w:val="005E1513"/>
    <w:rsid w:val="006C5E2F"/>
    <w:rsid w:val="006F6A49"/>
    <w:rsid w:val="007831FB"/>
    <w:rsid w:val="007A4B93"/>
    <w:rsid w:val="007C242D"/>
    <w:rsid w:val="00830BEF"/>
    <w:rsid w:val="00861FA5"/>
    <w:rsid w:val="008D3E33"/>
    <w:rsid w:val="00967E21"/>
    <w:rsid w:val="0097698A"/>
    <w:rsid w:val="009C1284"/>
    <w:rsid w:val="00A35F01"/>
    <w:rsid w:val="00A3734F"/>
    <w:rsid w:val="00A568D6"/>
    <w:rsid w:val="00AD0892"/>
    <w:rsid w:val="00B57C0F"/>
    <w:rsid w:val="00BA0FFC"/>
    <w:rsid w:val="00C078DE"/>
    <w:rsid w:val="00C7126F"/>
    <w:rsid w:val="00CA2ECE"/>
    <w:rsid w:val="00CD73A8"/>
    <w:rsid w:val="00EA0597"/>
    <w:rsid w:val="00EA14F5"/>
    <w:rsid w:val="00EA7E52"/>
    <w:rsid w:val="00ED0198"/>
    <w:rsid w:val="00ED4ECA"/>
    <w:rsid w:val="00EE6E82"/>
    <w:rsid w:val="00F51DF8"/>
    <w:rsid w:val="00F65BC3"/>
    <w:rsid w:val="00F815E8"/>
    <w:rsid w:val="00FE4178"/>
    <w:rsid w:val="105DB43C"/>
    <w:rsid w:val="1C072015"/>
    <w:rsid w:val="24EFE462"/>
    <w:rsid w:val="250549D4"/>
    <w:rsid w:val="278F72D1"/>
    <w:rsid w:val="32E679D8"/>
    <w:rsid w:val="3309816C"/>
    <w:rsid w:val="36AC6CE7"/>
    <w:rsid w:val="42C67AA4"/>
    <w:rsid w:val="44FFDAA0"/>
    <w:rsid w:val="48B408DB"/>
    <w:rsid w:val="5B647E51"/>
    <w:rsid w:val="6ADC0337"/>
    <w:rsid w:val="6BF79788"/>
    <w:rsid w:val="6E6907F1"/>
    <w:rsid w:val="6EA8A146"/>
    <w:rsid w:val="74084A39"/>
    <w:rsid w:val="79178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785A70"/>
  <w15:docId w15:val="{19A482E0-1F08-4C52-BBB6-7F36B7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73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customStyle="1" w:styleId="Default">
    <w:name w:val="Default"/>
    <w:rsid w:val="00F51DF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trong">
    <w:name w:val="Strong"/>
    <w:uiPriority w:val="22"/>
    <w:qFormat/>
    <w:rsid w:val="007C242D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A373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rsid w:val="00A373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E6E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75B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mnwest.edu/faculty-resources/curriculum-manua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81966F5B5A47E7B9AA7A12EC97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4E727-AA3D-4C64-AD6E-3B54CE435807}"/>
      </w:docPartPr>
      <w:docPartBody>
        <w:p w:rsidR="00B53EEF" w:rsidRDefault="00F308C6" w:rsidP="00F308C6">
          <w:pPr>
            <w:pStyle w:val="0F81966F5B5A47E7B9AA7A12EC97F3ED1"/>
          </w:pPr>
          <w:r w:rsidRPr="00861FA5">
            <w:rPr>
              <w:rStyle w:val="PlaceholderText"/>
              <w:b/>
            </w:rPr>
            <w:t>Click to edit</w:t>
          </w:r>
        </w:p>
      </w:docPartBody>
    </w:docPart>
    <w:docPart>
      <w:docPartPr>
        <w:name w:val="0AEC2416905746829B143D179B6FB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57D02-C696-4D97-877C-9DDBBCE666D9}"/>
      </w:docPartPr>
      <w:docPartBody>
        <w:p w:rsidR="00B53EEF" w:rsidRDefault="00F308C6" w:rsidP="00F308C6">
          <w:pPr>
            <w:pStyle w:val="0AEC2416905746829B143D179B6FB7201"/>
          </w:pPr>
          <w:r w:rsidRPr="74084A39">
            <w:rPr>
              <w:rStyle w:val="PlaceholderText"/>
            </w:rPr>
            <w:t xml:space="preserve"> </w:t>
          </w:r>
          <w:r w:rsidRPr="00861FA5">
            <w:rPr>
              <w:rStyle w:val="PlaceholderText"/>
              <w:b/>
            </w:rPr>
            <w:t>Click to edit.</w:t>
          </w:r>
        </w:p>
      </w:docPartBody>
    </w:docPart>
    <w:docPart>
      <w:docPartPr>
        <w:name w:val="1E355C88A4E04BE99E4D95C4365EC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40BE-6F47-4B7C-9A06-9D4E1D8F1FD6}"/>
      </w:docPartPr>
      <w:docPartBody>
        <w:p w:rsidR="00B53EEF" w:rsidRDefault="00F308C6" w:rsidP="00F308C6">
          <w:pPr>
            <w:pStyle w:val="1E355C88A4E04BE99E4D95C4365EC59F1"/>
          </w:pPr>
          <w:r w:rsidRPr="00861FA5">
            <w:rPr>
              <w:rStyle w:val="PlaceholderText"/>
              <w:b/>
            </w:rPr>
            <w:t>Lecture credits</w:t>
          </w:r>
        </w:p>
      </w:docPartBody>
    </w:docPart>
    <w:docPart>
      <w:docPartPr>
        <w:name w:val="306AD8191D0246A79DB1D384C9A24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BBA3-736D-43A0-AC8B-6A8CBB450C33}"/>
      </w:docPartPr>
      <w:docPartBody>
        <w:p w:rsidR="00B53EEF" w:rsidRDefault="00F308C6" w:rsidP="00F308C6">
          <w:pPr>
            <w:pStyle w:val="306AD8191D0246A79DB1D384C9A24F4C1"/>
          </w:pPr>
          <w:r w:rsidRPr="00861FA5">
            <w:rPr>
              <w:rStyle w:val="PlaceholderText"/>
              <w:b/>
            </w:rPr>
            <w:t>Lab credits</w:t>
          </w:r>
        </w:p>
      </w:docPartBody>
    </w:docPart>
    <w:docPart>
      <w:docPartPr>
        <w:name w:val="E16B75848C7049C0B52D040DA2482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2EB88-E562-4EB1-A251-8633CC6E90C0}"/>
      </w:docPartPr>
      <w:docPartBody>
        <w:p w:rsidR="00B53EEF" w:rsidRDefault="00F308C6" w:rsidP="00F308C6">
          <w:pPr>
            <w:pStyle w:val="E16B75848C7049C0B52D040DA2482BFB1"/>
          </w:pPr>
          <w:r w:rsidRPr="00861FA5">
            <w:rPr>
              <w:rStyle w:val="PlaceholderText"/>
              <w:b/>
            </w:rPr>
            <w:t>OJT credits</w:t>
          </w:r>
        </w:p>
      </w:docPartBody>
    </w:docPart>
    <w:docPart>
      <w:docPartPr>
        <w:name w:val="59A86D786B794DBABB156D0093985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622F-A0D4-4D99-AF7C-47C5EAEEEB12}"/>
      </w:docPartPr>
      <w:docPartBody>
        <w:p w:rsidR="00B53EEF" w:rsidRDefault="00F308C6" w:rsidP="00F308C6">
          <w:pPr>
            <w:pStyle w:val="59A86D786B794DBABB156D00939851781"/>
          </w:pPr>
          <w:r w:rsidRPr="00C149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A3BB9C778CE4AA490803A4A940EE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EA30-ABC9-4EEA-8021-D716ABD31164}"/>
      </w:docPartPr>
      <w:docPartBody>
        <w:p w:rsidR="00000000" w:rsidRDefault="00F308C6" w:rsidP="00F308C6">
          <w:pPr>
            <w:pStyle w:val="0A3BB9C778CE4AA490803A4A940EE827"/>
          </w:pPr>
          <w:r w:rsidRPr="00861FA5">
            <w:rPr>
              <w:rStyle w:val="PlaceholderText"/>
              <w:b/>
            </w:rPr>
            <w:t>Total number of credits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EF"/>
    <w:rsid w:val="00012943"/>
    <w:rsid w:val="00036D6F"/>
    <w:rsid w:val="002F6179"/>
    <w:rsid w:val="003D3782"/>
    <w:rsid w:val="005F2AEF"/>
    <w:rsid w:val="00830BEF"/>
    <w:rsid w:val="00B53EEF"/>
    <w:rsid w:val="00C14CC6"/>
    <w:rsid w:val="00C15A62"/>
    <w:rsid w:val="00EC7E9D"/>
    <w:rsid w:val="00ED34EC"/>
    <w:rsid w:val="00F3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8C6"/>
    <w:rPr>
      <w:color w:val="808080"/>
    </w:rPr>
  </w:style>
  <w:style w:type="paragraph" w:customStyle="1" w:styleId="0F81966F5B5A47E7B9AA7A12EC97F3ED">
    <w:name w:val="0F81966F5B5A47E7B9AA7A12EC97F3ED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">
    <w:name w:val="0AEC2416905746829B143D179B6FB720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">
    <w:name w:val="1E355C88A4E04BE99E4D95C4365EC59F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">
    <w:name w:val="306AD8191D0246A79DB1D384C9A24F4C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">
    <w:name w:val="E16B75848C7049C0B52D040DA2482BFB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C35E477234F95B49BAE5F792D4AD0">
    <w:name w:val="348C35E477234F95B49BAE5F792D4AD0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">
    <w:name w:val="59A86D786B794DBABB156D0093985178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1">
    <w:name w:val="0F81966F5B5A47E7B9AA7A12EC97F3ED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1">
    <w:name w:val="0AEC2416905746829B143D179B6FB720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">
    <w:name w:val="0A3BB9C778CE4AA490803A4A940EE827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1">
    <w:name w:val="1E355C88A4E04BE99E4D95C4365EC59F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1">
    <w:name w:val="306AD8191D0246A79DB1D384C9A24F4C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1">
    <w:name w:val="E16B75848C7049C0B52D040DA2482BFB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">
    <w:name w:val="59A86D786B794DBABB156D0093985178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9c2b31-606c-4016-8b79-2b47e1ed9b3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74F1D6370504BA0C2CEA03D8F6E84" ma:contentTypeVersion="12" ma:contentTypeDescription="Create a new document." ma:contentTypeScope="" ma:versionID="1206b0859e2519aee90c7ffc4f5f9ec3">
  <xsd:schema xmlns:xsd="http://www.w3.org/2001/XMLSchema" xmlns:xs="http://www.w3.org/2001/XMLSchema" xmlns:p="http://schemas.microsoft.com/office/2006/metadata/properties" xmlns:ns3="87015d7e-df91-4fa9-b8da-16de0a5bb065" xmlns:ns4="a19c2b31-606c-4016-8b79-2b47e1ed9b35" targetNamespace="http://schemas.microsoft.com/office/2006/metadata/properties" ma:root="true" ma:fieldsID="cbf31e58d178ec3be3afd30b3de63330" ns3:_="" ns4:_="">
    <xsd:import namespace="87015d7e-df91-4fa9-b8da-16de0a5bb065"/>
    <xsd:import namespace="a19c2b31-606c-4016-8b79-2b47e1ed9b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15d7e-df91-4fa9-b8da-16de0a5bb0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c2b31-606c-4016-8b79-2b47e1ed9b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C987-301D-463C-B4AE-36265A5EFE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D7804-D8B7-43D0-A68E-99D83D885056}">
  <ds:schemaRefs>
    <ds:schemaRef ds:uri="http://schemas.microsoft.com/office/2006/metadata/properties"/>
    <ds:schemaRef ds:uri="http://schemas.microsoft.com/office/infopath/2007/PartnerControls"/>
    <ds:schemaRef ds:uri="a19c2b31-606c-4016-8b79-2b47e1ed9b35"/>
  </ds:schemaRefs>
</ds:datastoreItem>
</file>

<file path=customXml/itemProps3.xml><?xml version="1.0" encoding="utf-8"?>
<ds:datastoreItem xmlns:ds="http://schemas.openxmlformats.org/officeDocument/2006/customXml" ds:itemID="{6D2209E1-376E-4039-91DF-9FF7E7237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15d7e-df91-4fa9-b8da-16de0a5bb065"/>
    <ds:schemaRef ds:uri="a19c2b31-606c-4016-8b79-2b47e1ed9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230302-35FE-477A-8354-030BFCB8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MNWest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MNWest</dc:creator>
  <cp:lastModifiedBy>Valerie Klumper</cp:lastModifiedBy>
  <cp:revision>2</cp:revision>
  <dcterms:created xsi:type="dcterms:W3CDTF">2022-01-07T15:39:00Z</dcterms:created>
  <dcterms:modified xsi:type="dcterms:W3CDTF">2022-01-07T15:39:00Z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0x010100EC874F1D6370504BA0C2CEA03D8F6E84</vt:lpwstr>
  </property>
  <property fmtid="{D5CDD505-2E9C-101B-9397-08002B2CF9AE}" pid="3" name="Order">
    <vt:r8>1135000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